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0632e403134e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SEMAE3008</w:t>
            </w:r>
            <w:r>
              <w:rPr>
                <w:b/>
              </w:rPr>
              <w:br/>
            </w:r>
            <w:r>
              <w:rPr>
                <w:b/>
              </w:rPr>
              <w:t>Installing aircraft mechanical fasteners into composite and/or metallic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8f98ca86b14f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mechanical fasteners into composite and/or metallic components, in accordance with approved procedures. It covers both fixed wing and rotary winged aircraft. You will be required to select the appropriate tools and equipment to use, based on the operations to be performed and the types of mechanical fastener to be installed. The mechanical fasteners to be installed will include hollow and solid rivets, threaded fasteners, anchor nuts, pins and other locking devices. You will need to use a range of different techniques to prepare, install and check that the mechanical fasteners are installed to the required specification.</w:t>
      </w:r>
    </w:p>
    <w:p>
      <w:pPr/>
      <w:r>
        <w:rPr>
          <w:lang w:val="en-GB"/>
        </w:rPr>
        <w:t>Your responsibilities will require you to comply with organisational policy and procedures for the activities undertaken and to report any problems with the installation activities, materials or equipment used that you cannot personally resolve, or that are outside your personal authority, to the relevant people and where appropriate, to seek approval to rectify any faults in the installation of the fasteners. You must also ensure that all tools, equipment and materials are correctly accounted for on completion of the activities and must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mechanical fasteners being installed and their application and will know about the equipment, tooling and relevant materials, in adequate depth to provide a sound basis for carrying out the activities, correcting faults and ensuring that the fasteners are installed to the required specification.</w:t>
      </w:r>
    </w:p>
    <w:p>
      <w:pPr/>
      <w:r>
        <w:rPr>
          <w:lang w:val="en-GB"/>
        </w:rPr>
        <w:t>You will understand the safety precautions required when installing the fasteners and when using the installation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the relevant documentation, in accordance with organisational requirements</w:t>
      </w:r>
    </w:p>
    <w:p>
      <w:pPr>
        <w:numPr>
          <w:ilvl w:val="0"/>
          <w:numId w:val="1"/>
        </w:numPr>
      </w:pPr>
      <w:r>
        <w:t>leave the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whilst installing the mechanical fasteners (including any specific legislation, regulations or codes of practice relating to the activities, equipment or materials)</w:t>
      </w:r>
    </w:p>
    <w:p>
      <w:pPr>
        <w:numPr>
          <w:ilvl w:val="0"/>
          <w:numId w:val="2"/>
        </w:numPr>
      </w:pPr>
      <w:r>
        <w:t>the health and safety requirements of the work area in which you are carrying out the installation activities and the responsibility these requirements place on you</w:t>
      </w:r>
    </w:p>
    <w:p>
      <w:pPr>
        <w:numPr>
          <w:ilvl w:val="0"/>
          <w:numId w:val="2"/>
        </w:numPr>
      </w:pPr>
      <w:r>
        <w:t>the hazards associated with installing mechanical fasteners in aerospace structures and with the tools and equipment used and how to minimise them and reduce any risks</w:t>
      </w:r>
    </w:p>
    <w:p>
      <w:pPr>
        <w:numPr>
          <w:ilvl w:val="0"/>
          <w:numId w:val="2"/>
        </w:numPr>
      </w:pPr>
      <w:r>
        <w:t>protective equipment that you need to wear for both personal protection (PPE) and protection of the aircraft</w:t>
      </w:r>
    </w:p>
    <w:p>
      <w:pPr>
        <w:numPr>
          <w:ilvl w:val="0"/>
          <w:numId w:val="2"/>
        </w:numPr>
      </w:pPr>
      <w:r>
        <w:t>the need to work to the installation instructions and appropriate specifications</w:t>
      </w:r>
    </w:p>
    <w:p>
      <w:pPr>
        <w:numPr>
          <w:ilvl w:val="0"/>
          <w:numId w:val="2"/>
        </w:numPr>
      </w:pPr>
      <w:r>
        <w:t>why you must obtain design approval before removing and replacing faulty fasteners</w:t>
      </w:r>
    </w:p>
    <w:p>
      <w:pPr>
        <w:numPr>
          <w:ilvl w:val="0"/>
          <w:numId w:val="2"/>
        </w:numPr>
      </w:pPr>
      <w:r>
        <w:t>the purpose and use of joint sealing agents and anti-electrolysis barriers and the precautions to be taken when using them</w:t>
      </w:r>
    </w:p>
    <w:p>
      <w:pPr>
        <w:numPr>
          <w:ilvl w:val="0"/>
          <w:numId w:val="2"/>
        </w:numPr>
      </w:pPr>
      <w:r>
        <w:t>regulations concerning electrical bonding and anti-electrolysis barriers</w:t>
      </w:r>
    </w:p>
    <w:p>
      <w:pPr>
        <w:numPr>
          <w:ilvl w:val="0"/>
          <w:numId w:val="2"/>
        </w:numPr>
      </w:pPr>
      <w:r>
        <w:t>the various types and range of screwed fasteners used on aircraft and methods of installing them</w:t>
      </w:r>
    </w:p>
    <w:p>
      <w:pPr>
        <w:numPr>
          <w:ilvl w:val="0"/>
          <w:numId w:val="2"/>
        </w:numPr>
      </w:pPr>
      <w:r>
        <w:t>the types and applications of aircraft rivets and the advantages of hollow rivets over solid rivets</w:t>
      </w:r>
    </w:p>
    <w:p>
      <w:pPr>
        <w:numPr>
          <w:ilvl w:val="0"/>
          <w:numId w:val="2"/>
        </w:numPr>
      </w:pPr>
      <w:r>
        <w:t>methods of installing rivets (such as blind rivets, squeeze, percussion and reaction riveting)</w:t>
      </w:r>
    </w:p>
    <w:p>
      <w:pPr>
        <w:numPr>
          <w:ilvl w:val="0"/>
          <w:numId w:val="2"/>
        </w:numPr>
      </w:pPr>
      <w:r>
        <w:t>the reasons for using screw fastenings rather than rivets</w:t>
      </w:r>
    </w:p>
    <w:p>
      <w:pPr>
        <w:numPr>
          <w:ilvl w:val="0"/>
          <w:numId w:val="2"/>
        </w:numPr>
      </w:pPr>
      <w:r>
        <w:t>the purpose and use of a countersink cage</w:t>
      </w:r>
    </w:p>
    <w:p>
      <w:pPr>
        <w:numPr>
          <w:ilvl w:val="0"/>
          <w:numId w:val="2"/>
        </w:numPr>
      </w:pPr>
      <w:r>
        <w:t>the various locking devices used with fastenings</w:t>
      </w:r>
    </w:p>
    <w:p>
      <w:pPr>
        <w:numPr>
          <w:ilvl w:val="0"/>
          <w:numId w:val="2"/>
        </w:numPr>
      </w:pPr>
      <w:r>
        <w:t>the purpose and use of locating dowels, gripping pins and gauges when carrying out fastening operations</w:t>
      </w:r>
    </w:p>
    <w:p>
      <w:pPr>
        <w:numPr>
          <w:ilvl w:val="0"/>
          <w:numId w:val="2"/>
        </w:numPr>
      </w:pPr>
      <w:r>
        <w:t>the procedures to be adopted when removing rivets and other fasteners</w:t>
      </w:r>
    </w:p>
    <w:p>
      <w:pPr>
        <w:numPr>
          <w:ilvl w:val="0"/>
          <w:numId w:val="2"/>
        </w:numPr>
      </w:pPr>
      <w:r>
        <w:t>the term 'quilting', its occurrence and avoidance</w:t>
      </w:r>
    </w:p>
    <w:p>
      <w:pPr>
        <w:numPr>
          <w:ilvl w:val="0"/>
          <w:numId w:val="2"/>
        </w:numPr>
      </w:pPr>
      <w:r>
        <w:t>'bolt break-offs' and where they occur</w:t>
      </w:r>
    </w:p>
    <w:p>
      <w:pPr>
        <w:numPr>
          <w:ilvl w:val="0"/>
          <w:numId w:val="2"/>
        </w:numPr>
      </w:pPr>
      <w:r>
        <w:t>how to check that riveting guns, power tools and attachments are in a safe, tested and usable condition and the action to be taken in the event of identifying defective equipment</w:t>
      </w:r>
    </w:p>
    <w:p>
      <w:pPr>
        <w:numPr>
          <w:ilvl w:val="0"/>
          <w:numId w:val="2"/>
        </w:numPr>
      </w:pPr>
      <w:r>
        <w:t>types of gauge used to measure angles, depths, countersinks and torque</w:t>
      </w:r>
    </w:p>
    <w:p>
      <w:pPr>
        <w:numPr>
          <w:ilvl w:val="0"/>
          <w:numId w:val="2"/>
        </w:numPr>
      </w:pPr>
      <w:r>
        <w:t>how and why tools are calibrated and how to check that the tools you are using are within calibration dates</w:t>
      </w:r>
    </w:p>
    <w:p>
      <w:pPr>
        <w:numPr>
          <w:ilvl w:val="0"/>
          <w:numId w:val="2"/>
        </w:numPr>
      </w:pPr>
      <w:r>
        <w:t>why tool/equipment control is critical and what to do if a tool or piece of equipment is unaccounted for on completion of the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activities:</w:t>
      </w:r>
    </w:p>
    <w:p>
      <w:pPr>
        <w:numPr>
          <w:ilvl w:val="1"/>
          <w:numId w:val="3"/>
        </w:numPr>
      </w:pPr>
      <w:r>
        <w:t>obtain and use the appropriate documentation (such as job instructions, installation drawings, planning and quality control documentation,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Install mechanical fasteners, to include four of the following:</w:t>
      </w:r>
    </w:p>
    <w:p>
      <w:pPr>
        <w:numPr>
          <w:ilvl w:val="1"/>
          <w:numId w:val="3"/>
        </w:numPr>
      </w:pPr>
      <w:r>
        <w:t>hollow rivets                </w:t>
      </w:r>
    </w:p>
    <w:p>
      <w:pPr>
        <w:numPr>
          <w:ilvl w:val="1"/>
          <w:numId w:val="3"/>
        </w:numPr>
      </w:pPr>
      <w:r>
        <w:t>threaded fasteners     </w:t>
      </w:r>
    </w:p>
    <w:p>
      <w:pPr>
        <w:numPr>
          <w:ilvl w:val="1"/>
          <w:numId w:val="3"/>
        </w:numPr>
      </w:pPr>
      <w:r>
        <w:t>pin clips          </w:t>
      </w:r>
    </w:p>
    <w:p>
      <w:pPr>
        <w:numPr>
          <w:ilvl w:val="1"/>
          <w:numId w:val="3"/>
        </w:numPr>
      </w:pPr>
      <w:r>
        <w:t>anchor nuts</w:t>
      </w:r>
    </w:p>
    <w:p>
      <w:pPr>
        <w:numPr>
          <w:ilvl w:val="1"/>
          <w:numId w:val="3"/>
        </w:numPr>
      </w:pPr>
      <w:r>
        <w:t>solid rivets               </w:t>
      </w:r>
    </w:p>
    <w:p>
      <w:pPr>
        <w:numPr>
          <w:ilvl w:val="1"/>
          <w:numId w:val="3"/>
        </w:numPr>
      </w:pPr>
      <w:r>
        <w:t>split pins         </w:t>
      </w:r>
    </w:p>
    <w:p>
      <w:pPr>
        <w:numPr>
          <w:ilvl w:val="1"/>
          <w:numId w:val="3"/>
        </w:numPr>
      </w:pPr>
      <w:r>
        <w:t>PIT pins    </w:t>
      </w:r>
    </w:p>
    <w:p>
      <w:pPr>
        <w:numPr>
          <w:ilvl w:val="1"/>
          <w:numId w:val="3"/>
        </w:numPr>
      </w:pPr>
      <w:r>
        <w:t>bonded fasteners</w:t>
      </w:r>
    </w:p>
    <w:p>
      <w:pPr>
        <w:numPr>
          <w:ilvl w:val="1"/>
          <w:numId w:val="3"/>
        </w:numPr>
      </w:pPr>
      <w:r>
        <w:t>collared fasteners</w:t>
      </w:r>
    </w:p>
    <w:p>
      <w:pPr>
        <w:numPr>
          <w:ilvl w:val="1"/>
          <w:numId w:val="3"/>
        </w:numPr>
      </w:pPr>
      <w:r>
        <w:t>wire locks       </w:t>
      </w:r>
    </w:p>
    <w:p>
      <w:pPr>
        <w:numPr>
          <w:ilvl w:val="1"/>
          <w:numId w:val="3"/>
        </w:numPr>
      </w:pPr>
      <w:r>
        <w:t>sleeved fasteners</w:t>
      </w:r>
    </w:p>
    <w:p>
      <w:pPr>
        <w:numPr>
          <w:ilvl w:val="1"/>
          <w:numId w:val="3"/>
        </w:numPr>
      </w:pPr>
      <w:r>
        <w:t>other specific locking devices</w:t>
      </w:r>
    </w:p>
    <w:p>
      <w:pPr>
        <w:numPr>
          <w:ilvl w:val="0"/>
          <w:numId w:val="3"/>
        </w:numPr>
      </w:pPr>
      <w:r>
        <w:t>Use four types of equipment from the following:</w:t>
      </w:r>
    </w:p>
    <w:p>
      <w:pPr>
        <w:numPr>
          <w:ilvl w:val="1"/>
          <w:numId w:val="3"/>
        </w:numPr>
      </w:pPr>
      <w:r>
        <w:t>gauges for intrusions                     </w:t>
      </w:r>
    </w:p>
    <w:p>
      <w:pPr>
        <w:numPr>
          <w:ilvl w:val="1"/>
          <w:numId w:val="3"/>
        </w:numPr>
      </w:pPr>
      <w:r>
        <w:t>jigs</w:t>
      </w:r>
    </w:p>
    <w:p>
      <w:pPr>
        <w:numPr>
          <w:ilvl w:val="1"/>
          <w:numId w:val="3"/>
        </w:numPr>
      </w:pPr>
      <w:r>
        <w:t>drills and tools with attachments  </w:t>
      </w:r>
    </w:p>
    <w:p>
      <w:pPr>
        <w:numPr>
          <w:ilvl w:val="1"/>
          <w:numId w:val="3"/>
        </w:numPr>
      </w:pPr>
      <w:r>
        <w:t>gripping pins and location dowels</w:t>
      </w:r>
    </w:p>
    <w:p>
      <w:pPr>
        <w:numPr>
          <w:ilvl w:val="1"/>
          <w:numId w:val="3"/>
        </w:numPr>
      </w:pPr>
      <w:r>
        <w:t>redline templates                               </w:t>
      </w:r>
    </w:p>
    <w:p>
      <w:pPr>
        <w:numPr>
          <w:ilvl w:val="1"/>
          <w:numId w:val="3"/>
        </w:numPr>
      </w:pPr>
      <w:r>
        <w:t>clamps</w:t>
      </w:r>
    </w:p>
    <w:p>
      <w:pPr>
        <w:numPr>
          <w:ilvl w:val="1"/>
          <w:numId w:val="3"/>
        </w:numPr>
      </w:pPr>
      <w:r>
        <w:t>fastener installation tool</w:t>
      </w:r>
    </w:p>
    <w:p>
      <w:pPr>
        <w:numPr>
          <w:ilvl w:val="0"/>
          <w:numId w:val="3"/>
        </w:numPr>
      </w:pPr>
      <w:r>
        <w:t>Use five of the following installation methods and techniques:</w:t>
      </w:r>
    </w:p>
    <w:p>
      <w:pPr>
        <w:numPr>
          <w:ilvl w:val="1"/>
          <w:numId w:val="3"/>
        </w:numPr>
      </w:pPr>
      <w:r>
        <w:t>countersinking                                         </w:t>
      </w:r>
    </w:p>
    <w:p>
      <w:pPr>
        <w:numPr>
          <w:ilvl w:val="1"/>
          <w:numId w:val="3"/>
        </w:numPr>
      </w:pPr>
      <w:r>
        <w:t>solid riveting (single and double handed) squeeze, percussion, reaction</w:t>
      </w:r>
    </w:p>
    <w:p>
      <w:pPr>
        <w:numPr>
          <w:ilvl w:val="1"/>
          <w:numId w:val="3"/>
        </w:numPr>
      </w:pPr>
      <w:r>
        <w:t>milling fasteners                                                       </w:t>
      </w:r>
    </w:p>
    <w:p>
      <w:pPr>
        <w:numPr>
          <w:ilvl w:val="1"/>
          <w:numId w:val="3"/>
        </w:numPr>
      </w:pPr>
      <w:r>
        <w:t>wire locking                                                </w:t>
      </w:r>
    </w:p>
    <w:p>
      <w:pPr>
        <w:numPr>
          <w:ilvl w:val="1"/>
          <w:numId w:val="3"/>
        </w:numPr>
      </w:pPr>
      <w:r>
        <w:t>blind riveting</w:t>
      </w:r>
    </w:p>
    <w:p>
      <w:pPr>
        <w:numPr>
          <w:ilvl w:val="1"/>
          <w:numId w:val="3"/>
        </w:numPr>
      </w:pPr>
      <w:r>
        <w:t>installing fasteners with a clearance fit       </w:t>
      </w:r>
    </w:p>
    <w:p>
      <w:pPr>
        <w:numPr>
          <w:ilvl w:val="1"/>
          <w:numId w:val="3"/>
        </w:numPr>
      </w:pPr>
      <w:r>
        <w:t>through-hole</w:t>
      </w:r>
    </w:p>
    <w:p>
      <w:pPr>
        <w:numPr>
          <w:ilvl w:val="1"/>
          <w:numId w:val="3"/>
        </w:numPr>
      </w:pPr>
      <w:r>
        <w:t>installing fasteners with an interference fit    </w:t>
      </w:r>
    </w:p>
    <w:p>
      <w:pPr>
        <w:numPr>
          <w:ilvl w:val="1"/>
          <w:numId w:val="3"/>
        </w:numPr>
      </w:pPr>
      <w:r>
        <w:t>taperlok</w:t>
      </w:r>
    </w:p>
    <w:p>
      <w:pPr>
        <w:numPr>
          <w:ilvl w:val="1"/>
          <w:numId w:val="3"/>
        </w:numPr>
      </w:pPr>
      <w:r>
        <w:t>bonded fasteners</w:t>
      </w:r>
    </w:p>
    <w:p>
      <w:pPr>
        <w:numPr>
          <w:ilvl w:val="0"/>
          <w:numId w:val="3"/>
        </w:numPr>
      </w:pPr>
      <w:r>
        <w:t>Make three types of connection from:</w:t>
      </w:r>
    </w:p>
    <w:p>
      <w:pPr>
        <w:numPr>
          <w:ilvl w:val="1"/>
          <w:numId w:val="3"/>
        </w:numPr>
      </w:pPr>
      <w:r>
        <w:t>wet assembly                       </w:t>
      </w:r>
    </w:p>
    <w:p>
      <w:pPr>
        <w:numPr>
          <w:ilvl w:val="1"/>
          <w:numId w:val="3"/>
        </w:numPr>
      </w:pPr>
      <w:r>
        <w:t>panels                           </w:t>
      </w:r>
    </w:p>
    <w:p>
      <w:pPr>
        <w:numPr>
          <w:ilvl w:val="1"/>
          <w:numId w:val="3"/>
        </w:numPr>
      </w:pPr>
      <w:r>
        <w:t>structures</w:t>
      </w:r>
    </w:p>
    <w:p>
      <w:pPr>
        <w:numPr>
          <w:ilvl w:val="1"/>
          <w:numId w:val="3"/>
        </w:numPr>
      </w:pPr>
      <w:r>
        <w:t>dry assembly                       </w:t>
      </w:r>
    </w:p>
    <w:p>
      <w:pPr>
        <w:numPr>
          <w:ilvl w:val="1"/>
          <w:numId w:val="3"/>
        </w:numPr>
      </w:pPr>
      <w:r>
        <w:t>skins                             </w:t>
      </w:r>
    </w:p>
    <w:p>
      <w:pPr>
        <w:numPr>
          <w:ilvl w:val="1"/>
          <w:numId w:val="3"/>
        </w:numPr>
      </w:pPr>
      <w:r>
        <w:t>repairs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log cards      </w:t>
      </w:r>
    </w:p>
    <w:p>
      <w:pPr>
        <w:numPr>
          <w:ilvl w:val="1"/>
          <w:numId w:val="3"/>
        </w:numPr>
      </w:pPr>
      <w:r>
        <w:t>job cards     </w:t>
      </w:r>
    </w:p>
    <w:p>
      <w:pPr>
        <w:numPr>
          <w:ilvl w:val="1"/>
          <w:numId w:val="3"/>
        </w:numPr>
      </w:pPr>
      <w:r>
        <w:t>aircraft log</w:t>
      </w:r>
    </w:p>
    <w:p>
      <w:pPr>
        <w:numPr>
          <w:ilvl w:val="1"/>
          <w:numId w:val="3"/>
        </w:numPr>
      </w:pPr>
      <w:r>
        <w:t>other specific recording method</w:t>
      </w:r>
    </w:p>
    <w:p>
      <w:pPr>
        <w:numPr>
          <w:ilvl w:val="0"/>
          <w:numId w:val="3"/>
        </w:numPr>
      </w:pPr>
      <w:r>
        <w:t>Install fasteners in compliance with one of the following:</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SEMAE3008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aircraft fasteners; fastening techniques; riveting; collared fasteners; threaded fasteners; pins; locking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301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2E4C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73D34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03BF8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3b3c16c443455f" /><Relationship Type="http://schemas.openxmlformats.org/officeDocument/2006/relationships/numbering" Target="/word/numbering.xml" Id="R30cf9c9bb41a4d86" /><Relationship Type="http://schemas.openxmlformats.org/officeDocument/2006/relationships/settings" Target="/word/settings.xml" Id="R2aab1530ea544153" /><Relationship Type="http://schemas.openxmlformats.org/officeDocument/2006/relationships/image" Target="/word/media/09198329-d2d7-4144-bc3b-6fe0a4cf7df7.png" Id="Ra88f98ca86b14f11" /></Relationships>
</file>